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6830" w14:textId="79F7C473" w:rsidR="00F1770F" w:rsidRDefault="009440DA">
      <w:r>
        <w:rPr>
          <w:noProof/>
        </w:rPr>
        <w:drawing>
          <wp:anchor distT="0" distB="0" distL="114300" distR="114300" simplePos="0" relativeHeight="251658240" behindDoc="1" locked="0" layoutInCell="1" allowOverlap="1" wp14:anchorId="64E8007D" wp14:editId="37191B76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760720" cy="3446780"/>
            <wp:effectExtent l="0" t="0" r="0" b="1270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1" name="Image 1" descr="MLD d'un club de parap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D d'un club de parap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EX 1 :</w:t>
      </w:r>
    </w:p>
    <w:p w14:paraId="0489771B" w14:textId="53316C21" w:rsidR="009440DA" w:rsidRDefault="009440DA">
      <w:r>
        <w:t>1/ Donner le nom des pilotes</w:t>
      </w:r>
    </w:p>
    <w:p w14:paraId="31CE8A84" w14:textId="080198E4" w:rsidR="009440DA" w:rsidRDefault="009440DA">
      <w:r>
        <w:t>2/ Donner la liste des pilotes ayant volé hier</w:t>
      </w:r>
    </w:p>
    <w:p w14:paraId="40531B53" w14:textId="4949F09E" w:rsidR="009440DA" w:rsidRDefault="009440DA">
      <w:r>
        <w:t>3/ Donner les numéros des parapentes ayant décollé du « lac du Bourget »</w:t>
      </w:r>
    </w:p>
    <w:p w14:paraId="2FC32051" w14:textId="09351F96" w:rsidR="009440DA" w:rsidRDefault="009440DA">
      <w:r>
        <w:t>4/ Donner le nom des pilotes qui ont volé hier et qui ont atterrie et décollé au même endroit</w:t>
      </w:r>
    </w:p>
    <w:p w14:paraId="5609856C" w14:textId="0D877414" w:rsidR="009440DA" w:rsidRDefault="009440DA">
      <w:r>
        <w:t>5/ Donner le nombre de vol fait en 2020</w:t>
      </w:r>
    </w:p>
    <w:p w14:paraId="207CE042" w14:textId="79336687" w:rsidR="009440DA" w:rsidRDefault="009440DA">
      <w:r>
        <w:t>6/ Donner le nombre total d’heure de vol pour le parapente numéro « 32R565 »</w:t>
      </w:r>
    </w:p>
    <w:p w14:paraId="43F14A25" w14:textId="659ED1DC" w:rsidR="009440DA" w:rsidRDefault="009440DA">
      <w:r>
        <w:t>7/ Donner la surface minimum, maximum et moyenne d’un parapente</w:t>
      </w:r>
    </w:p>
    <w:p w14:paraId="18E5E43A" w14:textId="64DA07B4" w:rsidR="009440DA" w:rsidRDefault="009440DA">
      <w:r>
        <w:t>8/ Donner la liste des parapentes dont le numéro de série commence par « 32R »</w:t>
      </w:r>
    </w:p>
    <w:p w14:paraId="1B668186" w14:textId="6D041C31" w:rsidR="009440DA" w:rsidRDefault="009440DA">
      <w:r>
        <w:t>9/ Donner le nom des pilotes utilisant un parapente mis en service en 2010 et ayant décollé depuis « le lac du Bourget » en 2020.</w:t>
      </w:r>
    </w:p>
    <w:p w14:paraId="51BA776A" w14:textId="5FA1FEDC" w:rsidR="009440DA" w:rsidRDefault="009440DA">
      <w:r>
        <w:t>10/ Donner le nom des pilotes qui ont fait un vol sans avoir le brevet</w:t>
      </w:r>
    </w:p>
    <w:p w14:paraId="1C2DCF9F" w14:textId="77777777" w:rsidR="009440DA" w:rsidRDefault="009440DA"/>
    <w:p w14:paraId="502C72B8" w14:textId="77777777" w:rsidR="009440DA" w:rsidRDefault="009440DA"/>
    <w:p w14:paraId="450DF4A3" w14:textId="77777777" w:rsidR="009440DA" w:rsidRDefault="009440DA"/>
    <w:p w14:paraId="065E78AC" w14:textId="228FA356" w:rsidR="009440DA" w:rsidRDefault="009440DA"/>
    <w:sectPr w:rsidR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DA"/>
    <w:rsid w:val="008A41B7"/>
    <w:rsid w:val="009440DA"/>
    <w:rsid w:val="00D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5F2"/>
  <w15:chartTrackingRefBased/>
  <w15:docId w15:val="{8C85DA95-8963-4EC9-826F-B4C55EF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Dafflon</dc:creator>
  <cp:keywords/>
  <dc:description/>
  <cp:lastModifiedBy>Baudouin Dafflon</cp:lastModifiedBy>
  <cp:revision>1</cp:revision>
  <dcterms:created xsi:type="dcterms:W3CDTF">2021-02-04T08:16:00Z</dcterms:created>
  <dcterms:modified xsi:type="dcterms:W3CDTF">2021-02-04T08:23:00Z</dcterms:modified>
</cp:coreProperties>
</file>